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B1" w:rsidRDefault="00E761B1" w:rsidP="00E761B1">
      <w:r>
        <w:t>Chapter 8 Mastery Test 1</w:t>
      </w:r>
    </w:p>
    <w:p w:rsidR="00E761B1" w:rsidRDefault="00E761B1" w:rsidP="00E761B1">
      <w:r>
        <w:t xml:space="preserve">#1 the primary purpose is to persuade. </w:t>
      </w:r>
    </w:p>
    <w:p w:rsidR="00E761B1" w:rsidRDefault="00E761B1" w:rsidP="00E761B1">
      <w:r>
        <w:t>The author is persuading us of the action police needs to take in order to reduce crime. The word</w:t>
      </w:r>
      <w:r w:rsidRPr="00E761B1">
        <w:rPr>
          <w:u w:val="single"/>
        </w:rPr>
        <w:t xml:space="preserve"> must</w:t>
      </w:r>
      <w:r>
        <w:t xml:space="preserve"> is a word used to persuade.  </w:t>
      </w:r>
    </w:p>
    <w:p w:rsidR="00E761B1" w:rsidRDefault="00E761B1" w:rsidP="00E761B1">
      <w:r>
        <w:t xml:space="preserve">Mastery Test 2 </w:t>
      </w:r>
    </w:p>
    <w:p w:rsidR="00E761B1" w:rsidRDefault="00E761B1" w:rsidP="00E761B1">
      <w:r>
        <w:t>#4 B-impassioned and indignant</w:t>
      </w:r>
    </w:p>
    <w:p w:rsidR="00E761B1" w:rsidRDefault="00E761B1" w:rsidP="00E761B1">
      <w:r>
        <w:t xml:space="preserve">The author uses strong terms to argue against </w:t>
      </w:r>
      <w:proofErr w:type="spellStart"/>
      <w:r>
        <w:t>assult</w:t>
      </w:r>
      <w:proofErr w:type="spellEnd"/>
      <w:r>
        <w:t xml:space="preserve"> weapons. Examples of these strong terms are “has lost its head” (sentence 1), “no one is safe” (sentence 5), “outlaw them once and for all” (sentence 9), and “live like prisoners in our own homes” (sentence 9). These terms reflect an impassioned and indignant tone. </w:t>
      </w:r>
    </w:p>
    <w:p w:rsidR="00E761B1" w:rsidRDefault="00E761B1" w:rsidP="00E761B1">
      <w:r>
        <w:t>#5 B-persuade</w:t>
      </w:r>
    </w:p>
    <w:p w:rsidR="00E761B1" w:rsidRDefault="00E761B1" w:rsidP="00E761B1">
      <w:r>
        <w:t xml:space="preserve">The author is persuading us that we will not get something for nothing in college. The word </w:t>
      </w:r>
      <w:r w:rsidRPr="00E761B1">
        <w:rPr>
          <w:u w:val="single"/>
        </w:rPr>
        <w:t xml:space="preserve">must </w:t>
      </w:r>
      <w:r>
        <w:t xml:space="preserve">(sentence 9) is a word used to persuade. </w:t>
      </w:r>
    </w:p>
    <w:p w:rsidR="00E761B1" w:rsidRDefault="00E761B1" w:rsidP="00E761B1">
      <w:r>
        <w:t xml:space="preserve">Mastery Test 4 </w:t>
      </w:r>
    </w:p>
    <w:p w:rsidR="00E761B1" w:rsidRDefault="00E761B1" w:rsidP="00E761B1">
      <w:r>
        <w:t>#4 D- detached and critical</w:t>
      </w:r>
    </w:p>
    <w:p w:rsidR="00E761B1" w:rsidRDefault="00E761B1" w:rsidP="00E761B1">
      <w:r>
        <w:t xml:space="preserve">Sentences 1-4 suggest critic of abused women who stay with their abusers. The passage presents information in an unemotional manner. </w:t>
      </w:r>
    </w:p>
    <w:p w:rsidR="00E761B1" w:rsidRDefault="00E761B1" w:rsidP="00E761B1">
      <w:r>
        <w:t>#5 B-persuade with personal views</w:t>
      </w:r>
    </w:p>
    <w:p w:rsidR="00E761B1" w:rsidRDefault="00E761B1" w:rsidP="00E761B1">
      <w:r>
        <w:t xml:space="preserve">The author (Eleanor Roosevelt) tells us what she thinks people should do to achieve happiness. She persuades us with her own personal advice.  </w:t>
      </w:r>
    </w:p>
    <w:p w:rsidR="00094781" w:rsidRDefault="00094781" w:rsidP="00E761B1">
      <w:r>
        <w:t xml:space="preserve">#6 </w:t>
      </w:r>
      <w:proofErr w:type="gramStart"/>
      <w:r>
        <w:t>Answer</w:t>
      </w:r>
      <w:proofErr w:type="gramEnd"/>
      <w:r>
        <w:t xml:space="preserve"> is C- Serious and caring</w:t>
      </w:r>
    </w:p>
    <w:p w:rsidR="00094781" w:rsidRDefault="00094781" w:rsidP="00E761B1">
      <w:r>
        <w:t>“The author discusses a serious topic –the achievement of happiness –in a thoughtful and dignified manner. The fact that she wishes to advice people how on to achieve happiness suggest the caring quality of the passage.”</w:t>
      </w:r>
    </w:p>
    <w:p w:rsidR="00094781" w:rsidRDefault="00094781" w:rsidP="00E761B1">
      <w:r>
        <w:t xml:space="preserve">#7 </w:t>
      </w:r>
      <w:proofErr w:type="gramStart"/>
      <w:r>
        <w:t>Answer</w:t>
      </w:r>
      <w:proofErr w:type="gramEnd"/>
      <w:r>
        <w:t xml:space="preserve"> is B-To persuade readers that the treatment of pets as people has gone too far. </w:t>
      </w:r>
    </w:p>
    <w:p w:rsidR="00094781" w:rsidRDefault="00094781" w:rsidP="00E761B1">
      <w:r>
        <w:t>“The author describes extreme and unnecessary treatment that owners give their pets. The author lists seven ways that pets are treated like people.”</w:t>
      </w:r>
    </w:p>
    <w:p w:rsidR="00094781" w:rsidRDefault="00094781" w:rsidP="00E761B1">
      <w:r>
        <w:t>Alternate Mastery Test 1</w:t>
      </w:r>
    </w:p>
    <w:p w:rsidR="00094781" w:rsidRDefault="00094781" w:rsidP="00E761B1">
      <w:r>
        <w:t xml:space="preserve">#2 Answer is D-Critical but amused </w:t>
      </w:r>
    </w:p>
    <w:p w:rsidR="00094781" w:rsidRDefault="00094781" w:rsidP="00E761B1">
      <w:r>
        <w:lastRenderedPageBreak/>
        <w:t xml:space="preserve">Words and phrases such as “airhead, material girl, mall rat, has no soul, and barely a personality, perpetually pubescent, and the only things on her mind are what she wears and the turning of Ken’s vinyl head” suggest a critical but amused tone. </w:t>
      </w:r>
    </w:p>
    <w:p w:rsidR="00094781" w:rsidRDefault="00094781" w:rsidP="00E761B1">
      <w:r>
        <w:t>Alternate Mastery Test 3</w:t>
      </w:r>
    </w:p>
    <w:p w:rsidR="00094781" w:rsidRDefault="00094781" w:rsidP="00E761B1">
      <w:r>
        <w:t xml:space="preserve">#4 </w:t>
      </w:r>
      <w:proofErr w:type="gramStart"/>
      <w:r>
        <w:t>Answer</w:t>
      </w:r>
      <w:proofErr w:type="gramEnd"/>
      <w:r>
        <w:t xml:space="preserve"> is C- informal and humorous. </w:t>
      </w:r>
    </w:p>
    <w:p w:rsidR="00094781" w:rsidRDefault="00094781" w:rsidP="00E761B1">
      <w:r>
        <w:t>“The obvious exaggerations in the passage “magazines five feet high” (sentence 3), “four million cardboard tubes” (sentence 5), emphasize the informal and humorous tone, as does the fact that the author tells the relative: “you’ve been saying that for fifteen years” (sentence 9)</w:t>
      </w:r>
    </w:p>
    <w:p w:rsidR="00094781" w:rsidRDefault="00094781" w:rsidP="00E761B1">
      <w:r>
        <w:t xml:space="preserve">I chose sentimental and optimistic because it is hard for her to let go of her things, but she kept being positive about letting it go one day. </w:t>
      </w:r>
    </w:p>
    <w:p w:rsidR="00094781" w:rsidRDefault="00094781" w:rsidP="00E761B1">
      <w:r>
        <w:t xml:space="preserve">#5 </w:t>
      </w:r>
      <w:proofErr w:type="gramStart"/>
      <w:r>
        <w:t>Answer</w:t>
      </w:r>
      <w:proofErr w:type="gramEnd"/>
      <w:r>
        <w:t xml:space="preserve"> is B-persuade</w:t>
      </w:r>
    </w:p>
    <w:p w:rsidR="00094781" w:rsidRDefault="00094781" w:rsidP="00E761B1">
      <w:r>
        <w:t xml:space="preserve">The words “a far better idea” (sentence 3) and “should” (sentence 4) signal the author’s purpose is to persuade us that young men who have committed minor crimes should be sent to boot camps rather than jail. </w:t>
      </w:r>
    </w:p>
    <w:p w:rsidR="00094781" w:rsidRDefault="00094781" w:rsidP="00E761B1">
      <w:r>
        <w:t>Alternate Mastery Test 4</w:t>
      </w:r>
    </w:p>
    <w:p w:rsidR="00094781" w:rsidRDefault="00094781" w:rsidP="00E761B1">
      <w:r>
        <w:t xml:space="preserve">#3 </w:t>
      </w:r>
      <w:proofErr w:type="gramStart"/>
      <w:r>
        <w:t>Answer</w:t>
      </w:r>
      <w:proofErr w:type="gramEnd"/>
      <w:r>
        <w:t xml:space="preserve"> is B-persuade</w:t>
      </w:r>
    </w:p>
    <w:p w:rsidR="00094781" w:rsidRDefault="00094781" w:rsidP="00E761B1">
      <w:r>
        <w:t xml:space="preserve">The author is trying to persuade readers that complaints are better than personal criticism. It just sounded to me like it was informing rather than persuading. </w:t>
      </w:r>
    </w:p>
    <w:sectPr w:rsidR="00094781" w:rsidSect="00486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1B1"/>
    <w:rsid w:val="00094781"/>
    <w:rsid w:val="000E149E"/>
    <w:rsid w:val="00274057"/>
    <w:rsid w:val="004860D9"/>
    <w:rsid w:val="00B701B2"/>
    <w:rsid w:val="00E7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2</cp:revision>
  <dcterms:created xsi:type="dcterms:W3CDTF">2011-07-21T17:23:00Z</dcterms:created>
  <dcterms:modified xsi:type="dcterms:W3CDTF">2011-07-21T17:23:00Z</dcterms:modified>
</cp:coreProperties>
</file>